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15065C" w:rsidRPr="00BD51E8" w:rsidTr="002F3D9F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5C" w:rsidRPr="00BD51E8" w:rsidRDefault="0015065C" w:rsidP="002F3D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E4036" wp14:editId="13023774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5C" w:rsidRPr="00BD51E8" w:rsidRDefault="0015065C" w:rsidP="002F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5065C" w:rsidRPr="00E11E7C" w:rsidRDefault="0015065C" w:rsidP="0081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3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49"/>
        <w:gridCol w:w="992"/>
        <w:gridCol w:w="1985"/>
        <w:gridCol w:w="3257"/>
        <w:gridCol w:w="3400"/>
      </w:tblGrid>
      <w:tr w:rsidR="001C0076" w:rsidRPr="00F32D67" w:rsidTr="001C0076">
        <w:tc>
          <w:tcPr>
            <w:tcW w:w="853" w:type="dxa"/>
            <w:shd w:val="clear" w:color="auto" w:fill="auto"/>
          </w:tcPr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9" w:type="dxa"/>
            <w:shd w:val="clear" w:color="auto" w:fill="auto"/>
          </w:tcPr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0076" w:rsidRPr="00F32D67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57" w:type="dxa"/>
            <w:shd w:val="clear" w:color="auto" w:fill="auto"/>
          </w:tcPr>
          <w:p w:rsidR="001C0076" w:rsidRPr="00F32D67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C0076" w:rsidRPr="00F32D67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0" w:type="dxa"/>
            <w:shd w:val="clear" w:color="auto" w:fill="auto"/>
          </w:tcPr>
          <w:p w:rsidR="001C0076" w:rsidRPr="00F32D67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1C0076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F32D67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F32D67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F32D67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Праздник «Неделя знаний в Герценке-2020»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70F80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C0076" w:rsidRPr="0037742B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574ED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5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574ED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574ED" w:rsidRDefault="001C0076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574ED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574ED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и встречи с автором выставки «Радость нашего лета» Н. П. Зубаревой для учащихся Вятского художественного училища им. А. А. Рылова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76" w:rsidRPr="000574ED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Герценке-2020»</w:t>
            </w:r>
          </w:p>
          <w:p w:rsidR="001C0076" w:rsidRPr="000574ED" w:rsidRDefault="001C0076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000E" w:rsidRPr="007C000E" w:rsidTr="007C000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C000E" w:rsidRDefault="007C000E" w:rsidP="007C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E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C000E" w:rsidRDefault="007C000E" w:rsidP="007C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C000E" w:rsidRDefault="0063121E" w:rsidP="007C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7C000E" w:rsidRPr="00F32D67" w:rsidRDefault="007C000E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C000E" w:rsidRDefault="007C000E" w:rsidP="007C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E">
              <w:rPr>
                <w:rFonts w:ascii="Times New Roman" w:hAnsi="Times New Roman" w:cs="Times New Roman"/>
                <w:sz w:val="24"/>
                <w:szCs w:val="24"/>
              </w:rPr>
              <w:t>Видео урок «Изобретения, придуманные детьми»</w:t>
            </w:r>
          </w:p>
          <w:p w:rsidR="007C000E" w:rsidRPr="007C000E" w:rsidRDefault="007C000E" w:rsidP="00D4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C000E" w:rsidRDefault="007C000E" w:rsidP="007C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Герценке-2020»</w:t>
            </w:r>
          </w:p>
        </w:tc>
      </w:tr>
      <w:tr w:rsidR="00D45F3A" w:rsidRPr="007C000E" w:rsidTr="007C000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3A" w:rsidRPr="007C000E" w:rsidRDefault="00D45F3A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E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3A" w:rsidRPr="007C000E" w:rsidRDefault="00D45F3A" w:rsidP="0063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3A" w:rsidRPr="007C000E" w:rsidRDefault="0063121E" w:rsidP="0063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3A" w:rsidRPr="00F32D67" w:rsidRDefault="00D45F3A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D45F3A" w:rsidRPr="00F32D67" w:rsidRDefault="00D45F3A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3A" w:rsidRPr="007C000E" w:rsidRDefault="00D45F3A" w:rsidP="00D4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A">
              <w:rPr>
                <w:rFonts w:ascii="Times New Roman" w:hAnsi="Times New Roman" w:cs="Times New Roman"/>
                <w:sz w:val="24"/>
                <w:szCs w:val="24"/>
              </w:rPr>
              <w:t>Видео урок «14 самых крупных научных открытий в истории человечества»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3A" w:rsidRPr="007C000E" w:rsidRDefault="00D45F3A" w:rsidP="007C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Герценке-2020»</w:t>
            </w:r>
          </w:p>
        </w:tc>
      </w:tr>
      <w:tr w:rsidR="007C000E" w:rsidRPr="0037742B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63121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фотовыставки</w:t>
            </w:r>
            <w:r w:rsidRPr="0007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«Библиотека Сингапура» </w:t>
            </w:r>
            <w:r w:rsidRPr="0007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</w:t>
            </w:r>
            <w:r w:rsidRPr="001A5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2020».</w:t>
            </w:r>
          </w:p>
          <w:p w:rsidR="007C000E" w:rsidRPr="00070F80" w:rsidRDefault="007C000E" w:rsidP="008148B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выставка с </w:t>
            </w:r>
            <w:r w:rsidRPr="0007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Национальной библиотекой Сингапура</w:t>
            </w: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A42341" w:rsidP="00A423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Студия Елены Михеевой «Шерстяная акварель»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7C000E" w:rsidRPr="00F32D67" w:rsidRDefault="007C000E" w:rsidP="00814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1566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156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«Духовно-нравственные проблемы в произведениях вятских писателей»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Герценке-2020»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00E" w:rsidRPr="00F32D67" w:rsidRDefault="007C000E" w:rsidP="00814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Лекцию читает Н. И. 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Злыгостева</w:t>
            </w:r>
            <w:proofErr w:type="spell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кандидат философских наук, главный научный сотрудник НИЦ регионоведения КОУНБ им. А.И. Герцена</w:t>
            </w:r>
          </w:p>
        </w:tc>
      </w:tr>
      <w:tr w:rsidR="007C000E" w:rsidRPr="00EF5C80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F5C8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F5C8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F5C8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019C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7C000E" w:rsidRPr="00EF5C80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019C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CE1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«Моя Россия – без терроризма»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019CD" w:rsidRDefault="007C000E" w:rsidP="00A121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солидарности в борьбе с терроризмом</w:t>
            </w:r>
          </w:p>
        </w:tc>
      </w:tr>
      <w:tr w:rsidR="00A42341" w:rsidRPr="00A42341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A42341" w:rsidRDefault="00A42341" w:rsidP="00A42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4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A42341" w:rsidRDefault="00A42341" w:rsidP="00A42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4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A42341" w:rsidRDefault="00A42341" w:rsidP="00A42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A42341" w:rsidRDefault="00A42341" w:rsidP="00A42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341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A42341" w:rsidRDefault="00A42341" w:rsidP="00A42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341">
              <w:rPr>
                <w:rFonts w:ascii="Times New Roman" w:hAnsi="Times New Roman" w:cs="Times New Roman"/>
                <w:sz w:val="24"/>
                <w:szCs w:val="24"/>
              </w:rPr>
              <w:t>Заседание Патентного бюро и Правления Центра «Новатор»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A42341" w:rsidRDefault="00A42341" w:rsidP="00A423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1566F6" w:rsidP="001566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выставки «Великая Победа»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0F80" w:rsidRDefault="007C000E" w:rsidP="008148B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«Недели знаний в Герценке-2020»</w:t>
            </w:r>
          </w:p>
        </w:tc>
      </w:tr>
      <w:tr w:rsidR="007C000E" w:rsidRPr="009748B8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Летняя читальня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E" w:rsidRPr="0071705A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1705A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1705A" w:rsidRDefault="00A42341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1705A" w:rsidRDefault="007C000E" w:rsidP="00A42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1705A" w:rsidRDefault="007C000E" w:rsidP="00625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A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7C000E" w:rsidRPr="0071705A" w:rsidRDefault="007C000E" w:rsidP="00625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A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1705A" w:rsidRDefault="007C000E" w:rsidP="001566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A">
              <w:rPr>
                <w:rFonts w:ascii="Times New Roman" w:hAnsi="Times New Roman" w:cs="Times New Roman"/>
                <w:sz w:val="24"/>
                <w:szCs w:val="24"/>
              </w:rPr>
              <w:t>Видео обзор выставки «Искусство педагогики»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1705A" w:rsidRDefault="007C000E" w:rsidP="0062554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2341" w:rsidRPr="0071705A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71705A" w:rsidRDefault="00A42341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71705A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71705A" w:rsidRDefault="00CE13F0" w:rsidP="00A42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42341" w:rsidRPr="0071705A" w:rsidRDefault="00CE13F0" w:rsidP="00CE1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71705A" w:rsidRDefault="00CE13F0" w:rsidP="00CE1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24709" w:rsidRPr="002E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9A">
              <w:rPr>
                <w:rFonts w:ascii="Times New Roman" w:hAnsi="Times New Roman" w:cs="Times New Roman"/>
                <w:sz w:val="24"/>
                <w:szCs w:val="24"/>
              </w:rPr>
              <w:t>трансляция мастер-класса</w:t>
            </w: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41" w:rsidRPr="00CE13F0" w:rsidRDefault="00CE13F0" w:rsidP="00625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</w:tc>
      </w:tr>
      <w:tr w:rsidR="007C000E" w:rsidRPr="0062554F" w:rsidTr="001C0076">
        <w:trPr>
          <w:trHeight w:val="6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2554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2554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2554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2554F" w:rsidRDefault="00CE13F0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2554F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Студия Елены Михеевой «Шерстяная акварель»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2554F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7C000E" w:rsidRPr="0062554F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3F0" w:rsidRPr="00CE13F0" w:rsidTr="00CE13F0">
        <w:trPr>
          <w:trHeight w:val="6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Заседание Инженерного бюро и Правления центра «Новатор»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студентки Вятского художественного училища им. А. А. Рылова Дарьи Поповой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574ED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5A4CE6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Летняя читальня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2F3D9F" w:rsidTr="001C0076">
        <w:tc>
          <w:tcPr>
            <w:tcW w:w="853" w:type="dxa"/>
            <w:shd w:val="clear" w:color="auto" w:fill="auto"/>
          </w:tcPr>
          <w:p w:rsidR="007C000E" w:rsidRPr="002F3D9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9" w:type="dxa"/>
            <w:shd w:val="clear" w:color="auto" w:fill="auto"/>
          </w:tcPr>
          <w:p w:rsidR="007C000E" w:rsidRPr="002F3D9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D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3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2F3D9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7C000E" w:rsidRPr="002F3D9F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257" w:type="dxa"/>
            <w:shd w:val="clear" w:color="auto" w:fill="auto"/>
          </w:tcPr>
          <w:p w:rsidR="007C000E" w:rsidRPr="002F3D9F" w:rsidRDefault="001566F6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C000E" w:rsidRPr="002F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00E" w:rsidRPr="002F3D9F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="007C000E" w:rsidRPr="002F3D9F">
              <w:rPr>
                <w:rFonts w:ascii="Times New Roman" w:hAnsi="Times New Roman" w:cs="Times New Roman"/>
                <w:sz w:val="24"/>
                <w:szCs w:val="24"/>
              </w:rPr>
              <w:t xml:space="preserve"> «Диана»</w:t>
            </w:r>
          </w:p>
        </w:tc>
        <w:tc>
          <w:tcPr>
            <w:tcW w:w="3400" w:type="dxa"/>
            <w:shd w:val="clear" w:color="auto" w:fill="auto"/>
          </w:tcPr>
          <w:p w:rsidR="007C000E" w:rsidRPr="002F3D9F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544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 «Вятск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Годы 2018-й – 2019-й» (Киров, 2019)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CE13F0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Студия Елены Михеевой «Шерстяная акварель»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7C000E" w:rsidRPr="002245A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F32D67" w:rsidTr="001C0076">
        <w:trPr>
          <w:trHeight w:val="9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Презентация книги В. Ю. Шеина «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 земля, как ты прекрасна!» (Киров, 2020)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245A8" w:rsidRDefault="00CE13F0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00E" w:rsidRPr="00F32D67">
              <w:rPr>
                <w:rFonts w:ascii="Times New Roman" w:hAnsi="Times New Roman" w:cs="Times New Roman"/>
                <w:sz w:val="24"/>
                <w:szCs w:val="24"/>
              </w:rPr>
              <w:t>луб «Краеведческий четверг»</w:t>
            </w: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F0" w:rsidRPr="00CE13F0" w:rsidTr="00CE13F0">
        <w:trPr>
          <w:trHeight w:val="5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E13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F0">
              <w:rPr>
                <w:rFonts w:ascii="Times New Roman" w:hAnsi="Times New Roman" w:cs="Times New Roman"/>
                <w:sz w:val="24"/>
                <w:szCs w:val="24"/>
              </w:rPr>
              <w:t>Заседание Правления центра «Новатор»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F0" w:rsidRPr="00CE13F0" w:rsidRDefault="00CE13F0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5A4CE6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Летняя читальня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9748B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8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245A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«Обзор журналов «В помощь специалисту» за 2020 год: по страницам журналов»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245A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933D7A" w:rsidTr="001C0076">
        <w:tc>
          <w:tcPr>
            <w:tcW w:w="853" w:type="dxa"/>
            <w:shd w:val="clear" w:color="auto" w:fill="auto"/>
          </w:tcPr>
          <w:p w:rsidR="007C000E" w:rsidRPr="0062554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49" w:type="dxa"/>
            <w:shd w:val="clear" w:color="auto" w:fill="auto"/>
          </w:tcPr>
          <w:p w:rsidR="007C000E" w:rsidRPr="0062554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C000E" w:rsidRPr="0062554F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7C000E" w:rsidRPr="0062554F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перед библиотекой </w:t>
            </w:r>
          </w:p>
        </w:tc>
        <w:tc>
          <w:tcPr>
            <w:tcW w:w="3257" w:type="dxa"/>
            <w:shd w:val="clear" w:color="auto" w:fill="auto"/>
          </w:tcPr>
          <w:p w:rsidR="007C000E" w:rsidRPr="00933D7A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памяти с открытием мемориальной доски Н. П. Гурьяновой (1957 – 2018)</w:t>
            </w:r>
          </w:p>
        </w:tc>
        <w:tc>
          <w:tcPr>
            <w:tcW w:w="3400" w:type="dxa"/>
            <w:shd w:val="clear" w:color="auto" w:fill="auto"/>
          </w:tcPr>
          <w:p w:rsidR="007C000E" w:rsidRPr="00933D7A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Девятый книжный фестиваль в </w:t>
            </w:r>
            <w:proofErr w:type="spellStart"/>
            <w:r w:rsidRPr="00F32D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Герценке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Большой читальный зал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«Церемония награждения победителей IV Кировского областного детско-юношеского литературного конкурса «Авторы – дети. Чудо-дерево растёт» в рамках Благотворительного проекта «Авторы – дети»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Книжного фестиваля</w:t>
            </w:r>
          </w:p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«Сильнее и жизни, и смерти на свете одна лишь любовь». Вечер вятских поэтов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Книжного фестиваля</w:t>
            </w:r>
          </w:p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E" w:rsidRPr="000734BA" w:rsidTr="00073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</w:t>
            </w: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флористических работ Людмилы Ситниковой «Краски и образы природы»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09" w:rsidRPr="000734BA" w:rsidTr="00D247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D24709" w:rsidP="00D247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4A207E" w:rsidP="00D247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D24709" w:rsidRPr="00D2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D24709" w:rsidP="00D247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D24709" w:rsidP="00D24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D24709" w:rsidRPr="00D24709" w:rsidRDefault="00D24709" w:rsidP="00D24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D24709" w:rsidP="00D247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трансляция мастер-класса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D24709" w:rsidP="00D24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D24709" w:rsidRPr="00D24709" w:rsidRDefault="00D24709" w:rsidP="00D24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D24709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Студия Елены Михеевой «Шерстяная акварель»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2245A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A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E" w:rsidRPr="00F32D67" w:rsidRDefault="00155CA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E" w:rsidRPr="00F32D67" w:rsidRDefault="00155CA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E" w:rsidRPr="00F32D67" w:rsidRDefault="00155CA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E0" w:rsidRPr="007130E0" w:rsidRDefault="007130E0" w:rsidP="00713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155CAE" w:rsidRPr="00D24709" w:rsidRDefault="007130E0" w:rsidP="00713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E" w:rsidRPr="00155CAE" w:rsidRDefault="00155CAE" w:rsidP="00155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 я там был … продолжение» </w:t>
            </w:r>
          </w:p>
          <w:p w:rsidR="00155CAE" w:rsidRPr="00F32D67" w:rsidRDefault="00155CAE" w:rsidP="00155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путешествия по России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AE" w:rsidRPr="00F32D67" w:rsidRDefault="00155CAE" w:rsidP="00DE4D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Молодёжного клуба «#</w:t>
            </w:r>
            <w:proofErr w:type="spellStart"/>
            <w:r w:rsidRPr="00B6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КнижноМодно</w:t>
            </w:r>
            <w:bookmarkStart w:id="1" w:name="_GoBack"/>
            <w:bookmarkEnd w:id="1"/>
            <w:r w:rsidRPr="00B6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</w:t>
            </w:r>
            <w:proofErr w:type="spellEnd"/>
            <w:r w:rsidRPr="00B6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4709" w:rsidRPr="00F32D67" w:rsidTr="00D247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F32D67" w:rsidRDefault="00D24709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F32D67" w:rsidRDefault="00D24709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F32D67" w:rsidRDefault="00D24709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F32D67" w:rsidRDefault="00D24709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F32D67" w:rsidRDefault="00D24709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заседание центра развития инноваций «Новатор»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09" w:rsidRPr="00D24709" w:rsidRDefault="00D24709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7C000E" w:rsidRPr="00787F6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«Коллекция книг с автографами, подаренных А. </w:t>
            </w: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</w:t>
            </w:r>
            <w:proofErr w:type="spellStart"/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Лиханову</w:t>
            </w:r>
            <w:proofErr w:type="spellEnd"/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 85-лет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писателя»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Клуб «Вятские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книголюбы им. Е. Д. Петряева</w:t>
            </w:r>
          </w:p>
          <w:p w:rsidR="007C000E" w:rsidRPr="002245A8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резентация книги П. А. 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«Вятский 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Interbellum</w:t>
            </w:r>
            <w:proofErr w:type="spell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очерки истории Вятского края в 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период» (Киров, 2020)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«Краеведческий четверг»</w:t>
            </w:r>
          </w:p>
        </w:tc>
      </w:tr>
      <w:tr w:rsidR="007C000E" w:rsidRPr="00787F60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C3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</w:rPr>
              <w:t>Летняя читальня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C3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0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87F60" w:rsidRDefault="007C000E" w:rsidP="00C33A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645D7C" w:rsidTr="001C0076">
        <w:tc>
          <w:tcPr>
            <w:tcW w:w="853" w:type="dxa"/>
            <w:shd w:val="clear" w:color="auto" w:fill="auto"/>
          </w:tcPr>
          <w:p w:rsidR="007C000E" w:rsidRPr="00645D7C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49" w:type="dxa"/>
            <w:shd w:val="clear" w:color="auto" w:fill="auto"/>
          </w:tcPr>
          <w:p w:rsidR="007C000E" w:rsidRPr="00645D7C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C000E" w:rsidRPr="00645D7C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257" w:type="dxa"/>
            <w:shd w:val="clear" w:color="auto" w:fill="auto"/>
          </w:tcPr>
          <w:p w:rsidR="007C000E" w:rsidRPr="00645D7C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</w:rPr>
              <w:t>Вечер Союза концертных деятелей России</w:t>
            </w:r>
          </w:p>
        </w:tc>
        <w:tc>
          <w:tcPr>
            <w:tcW w:w="3400" w:type="dxa"/>
            <w:shd w:val="clear" w:color="auto" w:fill="auto"/>
          </w:tcPr>
          <w:p w:rsidR="007C000E" w:rsidRPr="00645D7C" w:rsidRDefault="007C000E" w:rsidP="00645D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«Музыкальные вечера в </w:t>
            </w:r>
            <w:proofErr w:type="spellStart"/>
            <w:r w:rsidRPr="00645D7C"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 w:rsidRPr="00645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«ОГАС В. М. Глушкова: история советского проекта построения информационного общества»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клуба «Знание». </w:t>
            </w:r>
          </w:p>
          <w:p w:rsidR="007C000E" w:rsidRPr="00F32D67" w:rsidRDefault="007C000E" w:rsidP="001D0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Ведущий – И. В. Чемоданов,  </w:t>
            </w:r>
            <w:r w:rsidRPr="001D08E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</w:t>
            </w: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всеобщей истории и политических наук 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FE1D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«10 лет с увлечением!» Праздник творчества к юбилею клуба «Мир увлечений»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Арт-центр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«Молодая гвардия» (1948 г., </w:t>
            </w:r>
            <w:proofErr w:type="spellStart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С. Герасимов) </w:t>
            </w:r>
            <w:proofErr w:type="gramEnd"/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В рамках проекта «Классика – в кино».</w:t>
            </w: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</w:t>
            </w:r>
          </w:p>
          <w:p w:rsidR="007C000E" w:rsidRPr="00491EBB" w:rsidRDefault="007C000E" w:rsidP="00FE1DB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романа А. Фадеева «Молодая гвардия» </w:t>
            </w:r>
          </w:p>
        </w:tc>
      </w:tr>
      <w:tr w:rsidR="007C000E" w:rsidRPr="0037742B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23EF3" w:rsidRDefault="007C000E" w:rsidP="00DA2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2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23EF3" w:rsidRDefault="004A207E" w:rsidP="00DA2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7C000E" w:rsidRPr="00E2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23EF3" w:rsidRDefault="007C000E" w:rsidP="00DA2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23EF3" w:rsidRDefault="007C000E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F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E23EF3" w:rsidRDefault="007C000E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F3">
              <w:rPr>
                <w:rFonts w:ascii="Times New Roman" w:hAnsi="Times New Roman" w:cs="Times New Roman"/>
                <w:sz w:val="24"/>
                <w:szCs w:val="24"/>
              </w:rPr>
              <w:t>Открытие литературно-художественного выставочного проекта «Живопись словом Есенина: пейзажные мотивы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вятских художников»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43FC9" w:rsidRDefault="007C000E" w:rsidP="00631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Отв. – муз</w:t>
            </w:r>
            <w:proofErr w:type="gramStart"/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нот. сектор</w:t>
            </w: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D24709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 xml:space="preserve">Студия Елены Михеевой «Шерстяная акварель»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3205B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D24709" w:rsidRDefault="007C000E" w:rsidP="00D247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«Олег Виноградов. Краевед и просветитель» из серии «Библиотека им. А. И. Герцена. Знаменитые читатели, </w:t>
            </w:r>
            <w:proofErr w:type="spellStart"/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24709">
              <w:rPr>
                <w:rFonts w:ascii="Times New Roman" w:hAnsi="Times New Roman" w:cs="Times New Roman"/>
                <w:sz w:val="24"/>
                <w:szCs w:val="24"/>
              </w:rPr>
              <w:t>. 9» (Киров, 2020)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32D67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5A4CE6" w:rsidTr="001C007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3205B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3205B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FE1DBC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2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3205B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B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3205B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B">
              <w:rPr>
                <w:rFonts w:ascii="Times New Roman" w:hAnsi="Times New Roman" w:cs="Times New Roman"/>
                <w:sz w:val="24"/>
                <w:szCs w:val="24"/>
              </w:rPr>
              <w:t>Презентация книги В. А. Лалетиной «Кружева я сплетаю из слов» (Киров, 2020)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73205B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00E" w:rsidRPr="00F32D67" w:rsidTr="001C0076">
        <w:tc>
          <w:tcPr>
            <w:tcW w:w="11336" w:type="dxa"/>
            <w:gridSpan w:val="6"/>
            <w:shd w:val="clear" w:color="auto" w:fill="auto"/>
          </w:tcPr>
          <w:p w:rsidR="007C000E" w:rsidRPr="00F32D67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7C000E" w:rsidRPr="001C0076" w:rsidTr="001C0076">
        <w:trPr>
          <w:trHeight w:val="56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«Новые поступления в отдел краеведческой литературы»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«Книга – источник знаний, мудрости»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Ивана Ивановича Смоленцева, поэта, учёного, изобретателя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Александра Владимировича </w:t>
            </w:r>
            <w:proofErr w:type="spellStart"/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Фищева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художника, педагога»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Михаила Георгиевича </w:t>
            </w:r>
            <w:proofErr w:type="spellStart"/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писателя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«Учимся писать сочинение»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 рамках «Недели знаний в Герценке-2020»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2019-2020 гг.»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престижных международных и российских литературных премий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«Галина Юзефович рекомендует к прочтению…»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Новинки отечественной и зарубежной прозы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«СССР – Россия. 90-е…»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солидарности в борьбе с терроризмом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eastAsia="Calibri" w:hAnsi="Times New Roman" w:cs="Times New Roman"/>
                <w:sz w:val="24"/>
                <w:szCs w:val="24"/>
              </w:rPr>
              <w:t>«В помощь учителю музыки»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«Недели знаний в Герценке-2020»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«Вторая Мировая: причины, цена, уроки»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окончания Второй мировой войны 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«Правовая политика Российского государства в сфере противодействия терроризму»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«Война 1812 года навсегда останется незабвенною…» Первая Отечественная и заграничные походы русских войск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5B2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</w:t>
            </w:r>
          </w:p>
        </w:tc>
      </w:tr>
      <w:tr w:rsidR="007C000E" w:rsidRPr="001C0076" w:rsidTr="001C0076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0E" w:rsidRPr="001C0076" w:rsidRDefault="007C000E" w:rsidP="00E0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0E" w:rsidRPr="001C0076" w:rsidRDefault="007C000E" w:rsidP="0063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31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4BA">
              <w:rPr>
                <w:rFonts w:ascii="Times New Roman" w:hAnsi="Times New Roman" w:cs="Times New Roman"/>
                <w:sz w:val="20"/>
                <w:szCs w:val="20"/>
              </w:rPr>
              <w:t>Информационно-библиографический отдел</w:t>
            </w:r>
          </w:p>
        </w:tc>
        <w:tc>
          <w:tcPr>
            <w:tcW w:w="3257" w:type="dxa"/>
            <w:shd w:val="clear" w:color="auto" w:fill="auto"/>
          </w:tcPr>
          <w:p w:rsidR="007C000E" w:rsidRPr="000734BA" w:rsidRDefault="007C000E" w:rsidP="002D1B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B3B">
              <w:rPr>
                <w:rFonts w:ascii="Times New Roman" w:hAnsi="Times New Roman" w:cs="Times New Roman"/>
                <w:sz w:val="24"/>
                <w:szCs w:val="24"/>
              </w:rPr>
              <w:t>История библиографии в лицах</w:t>
            </w: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rPr>
          <w:trHeight w:val="60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0E" w:rsidRPr="001C0076" w:rsidRDefault="007C000E" w:rsidP="0063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0E" w:rsidRPr="001C0076" w:rsidRDefault="007C000E" w:rsidP="0063121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3121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 xml:space="preserve">Зал электронных каталогов </w:t>
            </w:r>
          </w:p>
        </w:tc>
        <w:tc>
          <w:tcPr>
            <w:tcW w:w="3257" w:type="dxa"/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«В помощь учебному процессу»</w:t>
            </w:r>
          </w:p>
        </w:tc>
        <w:tc>
          <w:tcPr>
            <w:tcW w:w="3400" w:type="dxa"/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В рамках «Недели знаний в Герценке-2020»</w:t>
            </w:r>
          </w:p>
        </w:tc>
      </w:tr>
      <w:tr w:rsidR="007C000E" w:rsidRPr="001C0076" w:rsidTr="0063121E">
        <w:trPr>
          <w:trHeight w:val="60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«Школьникам об изобретательстве» </w:t>
            </w:r>
          </w:p>
        </w:tc>
        <w:tc>
          <w:tcPr>
            <w:tcW w:w="3400" w:type="dxa"/>
            <w:shd w:val="clear" w:color="auto" w:fill="auto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В рамках «Недели знаний в Герценке-2020»</w:t>
            </w:r>
          </w:p>
        </w:tc>
      </w:tr>
      <w:tr w:rsidR="007C000E" w:rsidRPr="001C0076" w:rsidTr="001C0076">
        <w:trPr>
          <w:trHeight w:val="1104"/>
        </w:trPr>
        <w:tc>
          <w:tcPr>
            <w:tcW w:w="853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«"Новый курс" для "нового мира": планы послевоенного международного устройства» 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2 сентября – День окончания Второй мировой войны </w:t>
            </w: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«Композитор прошлого, настоящего и будущего»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C3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со дня рождения Андрея Павловича Петрова, композитора, народного артиста СССР </w:t>
            </w: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«“Красота – страшная сила”. Как организовать салон красоты»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красоты. Из цикла «#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Ябысмог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… »</w:t>
            </w:r>
          </w:p>
        </w:tc>
      </w:tr>
      <w:tr w:rsidR="007C000E" w:rsidRPr="001C0076" w:rsidTr="001C0076">
        <w:tc>
          <w:tcPr>
            <w:tcW w:w="853" w:type="dxa"/>
            <w:vMerge w:val="restart"/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7C000E" w:rsidRPr="001C0076" w:rsidRDefault="007C000E" w:rsidP="0062554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281E7D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shd w:val="clear" w:color="auto" w:fill="auto"/>
          </w:tcPr>
          <w:p w:rsidR="007C000E" w:rsidRPr="00281E7D" w:rsidRDefault="00281E7D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00E" w:rsidRPr="00281E7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Pr="0028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«Моя Россия – без терроризма»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5B2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</w:tr>
      <w:tr w:rsidR="007C000E" w:rsidRPr="001C0076" w:rsidTr="000734BA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000E" w:rsidRPr="000734BA" w:rsidRDefault="007C000E" w:rsidP="00073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257" w:type="dxa"/>
            <w:shd w:val="clear" w:color="auto" w:fill="auto"/>
          </w:tcPr>
          <w:p w:rsidR="007C000E" w:rsidRPr="000734BA" w:rsidRDefault="007C000E" w:rsidP="000734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A">
              <w:rPr>
                <w:rFonts w:ascii="Times New Roman" w:hAnsi="Times New Roman" w:cs="Times New Roman"/>
                <w:sz w:val="24"/>
                <w:szCs w:val="24"/>
              </w:rPr>
              <w:t>«Под защитой  технологий»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5B2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культуре и искусству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0513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«Терроризм – угроза </w:t>
            </w:r>
            <w:r w:rsidRPr="001C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человечеству»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Дню солидарности в борьбе </w:t>
            </w:r>
            <w:r w:rsidRPr="001C0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терроризмом </w:t>
            </w:r>
          </w:p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«Выдающийся художник книги Е. Лансере»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«Всемирный день животных»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«Злато скифов»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Альберта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</w:t>
            </w:r>
          </w:p>
        </w:tc>
      </w:tr>
      <w:tr w:rsidR="007C000E" w:rsidRPr="001C0076" w:rsidTr="001C0076">
        <w:tc>
          <w:tcPr>
            <w:tcW w:w="853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«Я пишу для того, чтобы у кого-то стало светлее на душе»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 70-летию со дня рождения писателя Михаила Георгиевича </w:t>
            </w:r>
            <w:proofErr w:type="spellStart"/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Чиркова</w:t>
            </w:r>
            <w:proofErr w:type="spellEnd"/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«Бородинское поле: веха истории»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Бородинского сражения русской армии под командованием М.И. Кутузова с французской армией</w:t>
            </w:r>
          </w:p>
        </w:tc>
      </w:tr>
      <w:tr w:rsidR="007C000E" w:rsidRPr="001C0076" w:rsidTr="001C0076"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«Не только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Кин-дза-дза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Александровича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Канчели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, грузинского композитора, народного артиста СССР </w:t>
            </w:r>
          </w:p>
        </w:tc>
      </w:tr>
      <w:tr w:rsidR="007C000E" w:rsidRPr="001C0076" w:rsidTr="001C0076"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времени первого издания памятника древнерусской литературы </w:t>
            </w:r>
          </w:p>
        </w:tc>
      </w:tr>
      <w:tr w:rsidR="00016E73" w:rsidRPr="001C0076" w:rsidTr="001C0076">
        <w:tc>
          <w:tcPr>
            <w:tcW w:w="853" w:type="dxa"/>
            <w:vMerge w:val="restart"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257" w:type="dxa"/>
            <w:shd w:val="clear" w:color="auto" w:fill="auto"/>
          </w:tcPr>
          <w:p w:rsidR="00016E73" w:rsidRPr="001C0076" w:rsidRDefault="00016E73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открытия в г. Вятке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Александровского сада</w:t>
            </w:r>
          </w:p>
        </w:tc>
        <w:tc>
          <w:tcPr>
            <w:tcW w:w="3400" w:type="dxa"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1C0076">
        <w:tc>
          <w:tcPr>
            <w:tcW w:w="853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016E73" w:rsidRPr="001C0076" w:rsidRDefault="00016E73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Степановича Верещагина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историка, археографа</w:t>
            </w:r>
          </w:p>
        </w:tc>
        <w:tc>
          <w:tcPr>
            <w:tcW w:w="3400" w:type="dxa"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1C0076">
        <w:tc>
          <w:tcPr>
            <w:tcW w:w="853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016E73" w:rsidRPr="001C0076" w:rsidRDefault="00016E73" w:rsidP="00C60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«155 лет со дня рождения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Яна Райниса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), латышского поэта, драматурга, общественного деятеля»</w:t>
            </w:r>
            <w:proofErr w:type="gramEnd"/>
          </w:p>
        </w:tc>
        <w:tc>
          <w:tcPr>
            <w:tcW w:w="3400" w:type="dxa"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1C0076">
        <w:tc>
          <w:tcPr>
            <w:tcW w:w="853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016E73" w:rsidRPr="001C0076" w:rsidRDefault="00016E73" w:rsidP="00C60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Надежды Петровны Трухиной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мастерицы дымковской игрушки,</w:t>
            </w:r>
            <w:r w:rsidRPr="001C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заслуженного художника России</w:t>
            </w:r>
          </w:p>
        </w:tc>
        <w:tc>
          <w:tcPr>
            <w:tcW w:w="3400" w:type="dxa"/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63121E">
        <w:tc>
          <w:tcPr>
            <w:tcW w:w="853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016E73" w:rsidRPr="001C0076" w:rsidRDefault="00016E73" w:rsidP="00C60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r w:rsidR="00C6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Альберта Анатольевича </w:t>
            </w:r>
            <w:proofErr w:type="spellStart"/>
            <w:r w:rsidR="00C60653">
              <w:rPr>
                <w:rFonts w:ascii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писателя, журналиста, общественного деятеля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63121E">
        <w:trPr>
          <w:trHeight w:val="982"/>
        </w:trPr>
        <w:tc>
          <w:tcPr>
            <w:tcW w:w="853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60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</w:t>
            </w: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60653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лександра Михайловича Васнецова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учителя, собирателя вятских песен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63121E">
        <w:trPr>
          <w:trHeight w:val="820"/>
        </w:trPr>
        <w:tc>
          <w:tcPr>
            <w:tcW w:w="853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6F6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«королевы детектива» Агаты Кристи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73" w:rsidRPr="001C0076" w:rsidTr="0063121E">
        <w:trPr>
          <w:trHeight w:val="563"/>
        </w:trPr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6255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6F6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Яна Райниса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73" w:rsidRPr="001C0076" w:rsidRDefault="00016E73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«Великая победа античных греков»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2500 лет </w:t>
            </w:r>
            <w:proofErr w:type="spellStart"/>
            <w:r w:rsidR="000A3D15" w:rsidRPr="000A3D15">
              <w:rPr>
                <w:rFonts w:ascii="Times New Roman" w:hAnsi="Times New Roman" w:cs="Times New Roman"/>
                <w:sz w:val="24"/>
                <w:szCs w:val="24"/>
              </w:rPr>
              <w:t>Саламинско</w:t>
            </w:r>
            <w:r w:rsidR="000A3D1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0A3D15">
              <w:rPr>
                <w:rFonts w:ascii="Times New Roman" w:hAnsi="Times New Roman" w:cs="Times New Roman"/>
                <w:sz w:val="24"/>
                <w:szCs w:val="24"/>
              </w:rPr>
              <w:t xml:space="preserve"> сражению</w:t>
            </w:r>
          </w:p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«По следам мировой демократии»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демократии</w:t>
            </w: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«От Куликова поля к стоянию на Угре. Победа русских полков над монголо-татарскими войсками в Куликовской битве»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A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и  670-летию со дня рождения Дмитрия Донского</w:t>
            </w: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«Рецепты чужого счастья»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По страницам психологических бестселлеров</w:t>
            </w: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«Египет глазами туриста»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туризма </w:t>
            </w: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«Художник, воплотивший свои полотна в музыке»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литовского художника М.К.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</w:p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«Русская старина Ивана Забелина»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со дня рождения И. Забелина </w:t>
            </w:r>
          </w:p>
        </w:tc>
      </w:tr>
      <w:tr w:rsidR="007C000E" w:rsidRPr="001C0076" w:rsidTr="001C0076">
        <w:trPr>
          <w:trHeight w:val="563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поле Куликовом»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 – Дню победы на Куликовом поле </w:t>
            </w:r>
          </w:p>
        </w:tc>
      </w:tr>
      <w:tr w:rsidR="007C000E" w:rsidRPr="001C0076" w:rsidTr="001C0076">
        <w:trPr>
          <w:trHeight w:val="101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переводчика англоязычной детской литературы Н.М.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Демуровой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Веры Ивановны Ушаковой, художника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Петра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Саввовича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Вершигорова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, художника»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051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Льва Васильевича Осокина, актёра, режиссёра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F6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Сергея Федоровича Бондарчука, актера и режиссера, народного артиста СССР </w:t>
            </w: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eastAsia="Calibri" w:hAnsi="Times New Roman" w:cs="Times New Roman"/>
                <w:sz w:val="24"/>
                <w:szCs w:val="24"/>
              </w:rPr>
              <w:t>255 лет со дня рождения польского композитора, дипломата М.К. Огинского</w:t>
            </w:r>
          </w:p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морей»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E" w:rsidRPr="001C0076" w:rsidTr="001C0076"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«Про бабушек и дедушек»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6F6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на 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 языках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«Переводчик от творца только именем рознится.  </w:t>
            </w:r>
          </w:p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 Тредиаковский</w:t>
            </w:r>
          </w:p>
          <w:p w:rsidR="007C000E" w:rsidRPr="001C0076" w:rsidRDefault="007C000E" w:rsidP="00C3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6F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о мастерстве перевода. К Всемирному дню 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переводчика</w:t>
            </w:r>
          </w:p>
        </w:tc>
      </w:tr>
      <w:tr w:rsidR="007C000E" w:rsidRPr="001C0076" w:rsidTr="001C0076">
        <w:tc>
          <w:tcPr>
            <w:tcW w:w="853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:rsidR="007C000E" w:rsidRPr="001C0076" w:rsidRDefault="007C000E" w:rsidP="00A1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Дню интернета в России</w:t>
            </w:r>
          </w:p>
        </w:tc>
      </w:tr>
      <w:tr w:rsidR="007C000E" w:rsidRPr="001C0076" w:rsidTr="001C0076">
        <w:trPr>
          <w:trHeight w:val="245"/>
        </w:trPr>
        <w:tc>
          <w:tcPr>
            <w:tcW w:w="11336" w:type="dxa"/>
            <w:gridSpan w:val="6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онлайн-спектакль «Как Колобок в школу пошёл»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 рамках «Недели знаний в Герценке-2020».</w:t>
            </w:r>
          </w:p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Из цикла онлайн-спектаклей «Сказки на дом»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«Суй свой нос в любой вопрос» – экскурсия по </w:t>
            </w: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эрудит-выставке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 рамках «Недели знаний в Герценке-2020»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уроки» – информационно-познавательная программа для детей. Просмотр мультипликационных фильмов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 рамках «Недели знаний в Герценке-2020»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литературный конкурс творческих работ детей с ограниченными возможностями, посвященный 75-летию Победы в Великой Отечественной войне 1941 – 1945 гг.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«Репка» – ежегодный праздник урожая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Выставка овощных культур, выращенных незрячими садоводами-любителями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незрячих самодеятельных артистов</w:t>
            </w:r>
          </w:p>
        </w:tc>
      </w:tr>
      <w:tr w:rsidR="007C000E" w:rsidRPr="001C0076" w:rsidTr="001C0076">
        <w:trPr>
          <w:trHeight w:val="245"/>
        </w:trPr>
        <w:tc>
          <w:tcPr>
            <w:tcW w:w="11336" w:type="dxa"/>
            <w:gridSpan w:val="6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1C0076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«Жили-были сказки»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выставка-рекомендация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«В помощь школьнику»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Выставка-просмотр детских энциклопедий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трагедии любви»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писателя, переводчика А.И. Куприна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1C0076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«Красота рукотворная»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читателей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Сектор обслуживания 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«Вечные ценности жизни»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к 85-летию со дня рождения </w:t>
            </w:r>
            <w:r w:rsidRPr="001C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русского </w:t>
            </w:r>
            <w:r w:rsidRPr="001C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писателя, председателя Российского детского фонда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«Королева детектива»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130-летию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английской писательницы </w:t>
            </w: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Агаты Кристи</w:t>
            </w:r>
          </w:p>
        </w:tc>
      </w:tr>
      <w:tr w:rsidR="007C000E" w:rsidRPr="001C0076" w:rsidTr="001C0076">
        <w:trPr>
          <w:trHeight w:val="245"/>
        </w:trPr>
        <w:tc>
          <w:tcPr>
            <w:tcW w:w="853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9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000E" w:rsidRPr="001C0076" w:rsidRDefault="007C000E" w:rsidP="00625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57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«Хранитель родной речи» </w:t>
            </w:r>
          </w:p>
        </w:tc>
        <w:tc>
          <w:tcPr>
            <w:tcW w:w="3400" w:type="dxa"/>
            <w:shd w:val="clear" w:color="auto" w:fill="auto"/>
          </w:tcPr>
          <w:p w:rsidR="007C000E" w:rsidRPr="001C0076" w:rsidRDefault="007C000E" w:rsidP="00C33A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120-летию</w:t>
            </w:r>
            <w:r w:rsidRPr="001C007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языковеда, лексикографа, составителя толкового словаря </w:t>
            </w:r>
            <w:r w:rsidRPr="001C00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С.И. Ожегова</w:t>
            </w:r>
          </w:p>
        </w:tc>
      </w:tr>
    </w:tbl>
    <w:p w:rsidR="0015065C" w:rsidRPr="001C0076" w:rsidRDefault="0015065C" w:rsidP="0015065C">
      <w:pPr>
        <w:rPr>
          <w:sz w:val="24"/>
          <w:szCs w:val="24"/>
        </w:rPr>
      </w:pPr>
    </w:p>
    <w:p w:rsidR="0015065C" w:rsidRPr="00726C4B" w:rsidRDefault="0015065C" w:rsidP="0015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5C" w:rsidRDefault="0015065C" w:rsidP="0015065C"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65C" w:rsidRDefault="0015065C" w:rsidP="0015065C"/>
    <w:p w:rsidR="008F50D8" w:rsidRDefault="008F50D8"/>
    <w:sectPr w:rsidR="008F50D8" w:rsidSect="008148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5C"/>
    <w:rsid w:val="00016E73"/>
    <w:rsid w:val="00022358"/>
    <w:rsid w:val="0005131E"/>
    <w:rsid w:val="000574ED"/>
    <w:rsid w:val="00070F80"/>
    <w:rsid w:val="000717BB"/>
    <w:rsid w:val="000734BA"/>
    <w:rsid w:val="000A3D15"/>
    <w:rsid w:val="000B4BE1"/>
    <w:rsid w:val="000F62EA"/>
    <w:rsid w:val="00113783"/>
    <w:rsid w:val="0015065C"/>
    <w:rsid w:val="00155CAE"/>
    <w:rsid w:val="001566F6"/>
    <w:rsid w:val="00190D47"/>
    <w:rsid w:val="001A5140"/>
    <w:rsid w:val="001C0076"/>
    <w:rsid w:val="001D08E1"/>
    <w:rsid w:val="001D3BF7"/>
    <w:rsid w:val="002019CD"/>
    <w:rsid w:val="002245A8"/>
    <w:rsid w:val="002632A8"/>
    <w:rsid w:val="002649D5"/>
    <w:rsid w:val="00281DAA"/>
    <w:rsid w:val="00281E7D"/>
    <w:rsid w:val="002B3210"/>
    <w:rsid w:val="002B4033"/>
    <w:rsid w:val="002D1B3B"/>
    <w:rsid w:val="002E5D9A"/>
    <w:rsid w:val="002F3D9F"/>
    <w:rsid w:val="002F3FD7"/>
    <w:rsid w:val="002F65FE"/>
    <w:rsid w:val="003E0C75"/>
    <w:rsid w:val="003F1383"/>
    <w:rsid w:val="00452F57"/>
    <w:rsid w:val="00465308"/>
    <w:rsid w:val="00491EBB"/>
    <w:rsid w:val="004A207E"/>
    <w:rsid w:val="004A55A8"/>
    <w:rsid w:val="004F4563"/>
    <w:rsid w:val="004F4743"/>
    <w:rsid w:val="00506E9E"/>
    <w:rsid w:val="00510773"/>
    <w:rsid w:val="00544611"/>
    <w:rsid w:val="005B205C"/>
    <w:rsid w:val="005C1C8C"/>
    <w:rsid w:val="0062554F"/>
    <w:rsid w:val="0063121E"/>
    <w:rsid w:val="0063142E"/>
    <w:rsid w:val="006326A8"/>
    <w:rsid w:val="00645D7C"/>
    <w:rsid w:val="006B4596"/>
    <w:rsid w:val="006D1AB5"/>
    <w:rsid w:val="006D2EED"/>
    <w:rsid w:val="006F6C5D"/>
    <w:rsid w:val="00700A5D"/>
    <w:rsid w:val="007014A2"/>
    <w:rsid w:val="007130E0"/>
    <w:rsid w:val="0071705A"/>
    <w:rsid w:val="0073205B"/>
    <w:rsid w:val="007672D2"/>
    <w:rsid w:val="0078612F"/>
    <w:rsid w:val="00787F60"/>
    <w:rsid w:val="007C000E"/>
    <w:rsid w:val="007C0FEE"/>
    <w:rsid w:val="00813E80"/>
    <w:rsid w:val="008148B2"/>
    <w:rsid w:val="008259EF"/>
    <w:rsid w:val="00837C06"/>
    <w:rsid w:val="00843D81"/>
    <w:rsid w:val="00850D32"/>
    <w:rsid w:val="00891870"/>
    <w:rsid w:val="008F50D8"/>
    <w:rsid w:val="00933363"/>
    <w:rsid w:val="00933D7A"/>
    <w:rsid w:val="009748B8"/>
    <w:rsid w:val="009C00CD"/>
    <w:rsid w:val="00A1214E"/>
    <w:rsid w:val="00A22A30"/>
    <w:rsid w:val="00A42341"/>
    <w:rsid w:val="00A72EA4"/>
    <w:rsid w:val="00AA0531"/>
    <w:rsid w:val="00AC1272"/>
    <w:rsid w:val="00AD2C16"/>
    <w:rsid w:val="00AF5C93"/>
    <w:rsid w:val="00B24373"/>
    <w:rsid w:val="00B2746F"/>
    <w:rsid w:val="00B67320"/>
    <w:rsid w:val="00B92493"/>
    <w:rsid w:val="00B9733C"/>
    <w:rsid w:val="00BC7828"/>
    <w:rsid w:val="00C33AFE"/>
    <w:rsid w:val="00C60653"/>
    <w:rsid w:val="00CB298D"/>
    <w:rsid w:val="00CC3306"/>
    <w:rsid w:val="00CE13F0"/>
    <w:rsid w:val="00D1238B"/>
    <w:rsid w:val="00D24709"/>
    <w:rsid w:val="00D430D2"/>
    <w:rsid w:val="00D45F3A"/>
    <w:rsid w:val="00DA2541"/>
    <w:rsid w:val="00DD1D56"/>
    <w:rsid w:val="00DE35F3"/>
    <w:rsid w:val="00DE4D33"/>
    <w:rsid w:val="00E00AD1"/>
    <w:rsid w:val="00E0749E"/>
    <w:rsid w:val="00E23EF3"/>
    <w:rsid w:val="00E43E76"/>
    <w:rsid w:val="00E44318"/>
    <w:rsid w:val="00F00A33"/>
    <w:rsid w:val="00F327ED"/>
    <w:rsid w:val="00F32D67"/>
    <w:rsid w:val="00F451AD"/>
    <w:rsid w:val="00FE1DB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D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D1AB5"/>
    <w:rPr>
      <w:b/>
      <w:bCs/>
    </w:rPr>
  </w:style>
  <w:style w:type="table" w:styleId="a8">
    <w:name w:val="Table Grid"/>
    <w:basedOn w:val="a1"/>
    <w:uiPriority w:val="59"/>
    <w:rsid w:val="00E0749E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019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2019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F5C93"/>
  </w:style>
  <w:style w:type="character" w:styleId="ab">
    <w:name w:val="Emphasis"/>
    <w:basedOn w:val="a0"/>
    <w:uiPriority w:val="20"/>
    <w:qFormat/>
    <w:rsid w:val="00AF5C93"/>
    <w:rPr>
      <w:i/>
      <w:iCs/>
    </w:rPr>
  </w:style>
  <w:style w:type="character" w:styleId="ac">
    <w:name w:val="Hyperlink"/>
    <w:basedOn w:val="a0"/>
    <w:uiPriority w:val="99"/>
    <w:unhideWhenUsed/>
    <w:rsid w:val="003F1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D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D1AB5"/>
    <w:rPr>
      <w:b/>
      <w:bCs/>
    </w:rPr>
  </w:style>
  <w:style w:type="table" w:styleId="a8">
    <w:name w:val="Table Grid"/>
    <w:basedOn w:val="a1"/>
    <w:uiPriority w:val="59"/>
    <w:rsid w:val="00E0749E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019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2019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F5C93"/>
  </w:style>
  <w:style w:type="character" w:styleId="ab">
    <w:name w:val="Emphasis"/>
    <w:basedOn w:val="a0"/>
    <w:uiPriority w:val="20"/>
    <w:qFormat/>
    <w:rsid w:val="00AF5C93"/>
    <w:rPr>
      <w:i/>
      <w:iCs/>
    </w:rPr>
  </w:style>
  <w:style w:type="character" w:styleId="ac">
    <w:name w:val="Hyperlink"/>
    <w:basedOn w:val="a0"/>
    <w:uiPriority w:val="99"/>
    <w:unhideWhenUsed/>
    <w:rsid w:val="003F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Маркетинг.</cp:lastModifiedBy>
  <cp:revision>59</cp:revision>
  <dcterms:created xsi:type="dcterms:W3CDTF">2020-02-05T11:25:00Z</dcterms:created>
  <dcterms:modified xsi:type="dcterms:W3CDTF">2020-08-14T06:39:00Z</dcterms:modified>
</cp:coreProperties>
</file>